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ADE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R5-244343</w:t>
        </w:r>
      </w:fldSimple>
      <w:r w:rsidR="00283C3D" w:rsidRPr="00283C3D">
        <w:rPr>
          <w:b/>
          <w:i/>
          <w:noProof/>
          <w:sz w:val="28"/>
          <w:highlight w:val="yellow"/>
        </w:rPr>
        <w:t>r1</w:t>
      </w:r>
    </w:p>
    <w:p w14:paraId="7CB45193" w14:textId="77777777" w:rsidR="001E41F3" w:rsidRDefault="00516A9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6A9B"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6A9B" w:rsidP="00547111">
            <w:pPr>
              <w:pStyle w:val="CRCoverPage"/>
              <w:spacing w:after="0"/>
              <w:rPr>
                <w:noProof/>
              </w:rPr>
            </w:pPr>
            <w:fldSimple w:instr=" DOCPROPERTY  Cr#  \* MERGEFORMAT ">
              <w:r w:rsidR="00E13F3D" w:rsidRPr="00410371">
                <w:rPr>
                  <w:b/>
                  <w:noProof/>
                  <w:sz w:val="28"/>
                </w:rPr>
                <w:t>3049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6A9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6A9B">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6A9B">
            <w:pPr>
              <w:pStyle w:val="CRCoverPage"/>
              <w:spacing w:after="0"/>
              <w:ind w:left="100"/>
              <w:rPr>
                <w:noProof/>
              </w:rPr>
            </w:pPr>
            <w:fldSimple w:instr=" DOCPROPERTY  CrTitle  \* MERGEFORMAT ">
              <w:r w:rsidR="002640DD">
                <w:t>Update of NGSO configuration for NTN in TC 13.1.1.2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6A9B">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4423C" w:rsidR="001E41F3" w:rsidRDefault="004609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6A9B">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6A9B">
            <w:pPr>
              <w:pStyle w:val="CRCoverPage"/>
              <w:spacing w:after="0"/>
              <w:ind w:left="100"/>
              <w:rPr>
                <w:noProof/>
              </w:rPr>
            </w:pPr>
            <w:fldSimple w:instr=" DOCPROPERTY  ResDate  \* MERGEFORMAT ">
              <w:r w:rsidR="00D24991">
                <w:rPr>
                  <w:noProof/>
                </w:rPr>
                <w:t>2024-08-06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6A9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6A9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0936" w14:paraId="1256F52C" w14:textId="77777777" w:rsidTr="00547111">
        <w:tc>
          <w:tcPr>
            <w:tcW w:w="2694" w:type="dxa"/>
            <w:gridSpan w:val="2"/>
            <w:tcBorders>
              <w:top w:val="single" w:sz="4" w:space="0" w:color="auto"/>
              <w:left w:val="single" w:sz="4" w:space="0" w:color="auto"/>
            </w:tcBorders>
          </w:tcPr>
          <w:p w14:paraId="52C87DB0" w14:textId="77777777" w:rsidR="00460936" w:rsidRDefault="00460936" w:rsidP="00460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3803D" w:rsidR="00460936" w:rsidRDefault="00460936" w:rsidP="00460936">
            <w:pPr>
              <w:pStyle w:val="CRCoverPage"/>
              <w:spacing w:after="0"/>
              <w:ind w:left="100"/>
              <w:rPr>
                <w:noProof/>
              </w:rPr>
            </w:pPr>
            <w:r>
              <w:rPr>
                <w:rFonts w:hint="eastAsia"/>
                <w:noProof/>
                <w:lang w:eastAsia="zh-CN"/>
              </w:rPr>
              <w:t>A</w:t>
            </w:r>
            <w:r>
              <w:rPr>
                <w:noProof/>
                <w:lang w:eastAsia="zh-CN"/>
              </w:rPr>
              <w:t>s described in IoT NTN enh WP, update the NGSO configuration to TC 13.1.1.2.</w:t>
            </w:r>
          </w:p>
        </w:tc>
      </w:tr>
      <w:tr w:rsidR="00460936" w14:paraId="4CA74D09" w14:textId="77777777" w:rsidTr="00547111">
        <w:tc>
          <w:tcPr>
            <w:tcW w:w="2694" w:type="dxa"/>
            <w:gridSpan w:val="2"/>
            <w:tcBorders>
              <w:left w:val="single" w:sz="4" w:space="0" w:color="auto"/>
            </w:tcBorders>
          </w:tcPr>
          <w:p w14:paraId="2D0866D6" w14:textId="77777777" w:rsidR="00460936" w:rsidRDefault="00460936" w:rsidP="00460936">
            <w:pPr>
              <w:pStyle w:val="CRCoverPage"/>
              <w:spacing w:after="0"/>
              <w:rPr>
                <w:b/>
                <w:i/>
                <w:noProof/>
                <w:sz w:val="8"/>
                <w:szCs w:val="8"/>
              </w:rPr>
            </w:pPr>
          </w:p>
        </w:tc>
        <w:tc>
          <w:tcPr>
            <w:tcW w:w="6946" w:type="dxa"/>
            <w:gridSpan w:val="9"/>
            <w:tcBorders>
              <w:right w:val="single" w:sz="4" w:space="0" w:color="auto"/>
            </w:tcBorders>
          </w:tcPr>
          <w:p w14:paraId="365DEF04" w14:textId="77777777" w:rsidR="00460936" w:rsidRDefault="00460936" w:rsidP="00460936">
            <w:pPr>
              <w:pStyle w:val="CRCoverPage"/>
              <w:spacing w:after="0"/>
              <w:rPr>
                <w:noProof/>
                <w:sz w:val="8"/>
                <w:szCs w:val="8"/>
              </w:rPr>
            </w:pPr>
          </w:p>
        </w:tc>
      </w:tr>
      <w:tr w:rsidR="00460936" w14:paraId="21016551" w14:textId="77777777" w:rsidTr="00547111">
        <w:tc>
          <w:tcPr>
            <w:tcW w:w="2694" w:type="dxa"/>
            <w:gridSpan w:val="2"/>
            <w:tcBorders>
              <w:left w:val="single" w:sz="4" w:space="0" w:color="auto"/>
            </w:tcBorders>
          </w:tcPr>
          <w:p w14:paraId="49433147" w14:textId="77777777" w:rsidR="00460936" w:rsidRDefault="00460936" w:rsidP="004609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5BF577" w:rsidR="00460936" w:rsidRDefault="00460936" w:rsidP="00460936">
            <w:pPr>
              <w:pStyle w:val="CRCoverPage"/>
              <w:spacing w:after="0"/>
              <w:ind w:left="100"/>
              <w:rPr>
                <w:noProof/>
              </w:rPr>
            </w:pPr>
            <w:r>
              <w:rPr>
                <w:rFonts w:hint="eastAsia"/>
                <w:noProof/>
                <w:lang w:eastAsia="zh-CN"/>
              </w:rPr>
              <w:t>U</w:t>
            </w:r>
            <w:r>
              <w:rPr>
                <w:noProof/>
                <w:lang w:eastAsia="zh-CN"/>
              </w:rPr>
              <w:t>pdate NGSO configuration.</w:t>
            </w:r>
          </w:p>
        </w:tc>
      </w:tr>
      <w:tr w:rsidR="00460936" w14:paraId="1F886379" w14:textId="77777777" w:rsidTr="00547111">
        <w:tc>
          <w:tcPr>
            <w:tcW w:w="2694" w:type="dxa"/>
            <w:gridSpan w:val="2"/>
            <w:tcBorders>
              <w:left w:val="single" w:sz="4" w:space="0" w:color="auto"/>
            </w:tcBorders>
          </w:tcPr>
          <w:p w14:paraId="4D989623" w14:textId="77777777" w:rsidR="00460936" w:rsidRDefault="00460936" w:rsidP="00460936">
            <w:pPr>
              <w:pStyle w:val="CRCoverPage"/>
              <w:spacing w:after="0"/>
              <w:rPr>
                <w:b/>
                <w:i/>
                <w:noProof/>
                <w:sz w:val="8"/>
                <w:szCs w:val="8"/>
              </w:rPr>
            </w:pPr>
          </w:p>
        </w:tc>
        <w:tc>
          <w:tcPr>
            <w:tcW w:w="6946" w:type="dxa"/>
            <w:gridSpan w:val="9"/>
            <w:tcBorders>
              <w:right w:val="single" w:sz="4" w:space="0" w:color="auto"/>
            </w:tcBorders>
          </w:tcPr>
          <w:p w14:paraId="71C4A204" w14:textId="77777777" w:rsidR="00460936" w:rsidRDefault="00460936" w:rsidP="00460936">
            <w:pPr>
              <w:pStyle w:val="CRCoverPage"/>
              <w:spacing w:after="0"/>
              <w:rPr>
                <w:noProof/>
                <w:sz w:val="8"/>
                <w:szCs w:val="8"/>
              </w:rPr>
            </w:pPr>
          </w:p>
        </w:tc>
      </w:tr>
      <w:tr w:rsidR="00460936" w14:paraId="678D7BF9" w14:textId="77777777" w:rsidTr="00547111">
        <w:tc>
          <w:tcPr>
            <w:tcW w:w="2694" w:type="dxa"/>
            <w:gridSpan w:val="2"/>
            <w:tcBorders>
              <w:left w:val="single" w:sz="4" w:space="0" w:color="auto"/>
              <w:bottom w:val="single" w:sz="4" w:space="0" w:color="auto"/>
            </w:tcBorders>
          </w:tcPr>
          <w:p w14:paraId="4E5CE1B6" w14:textId="77777777" w:rsidR="00460936" w:rsidRDefault="00460936" w:rsidP="00460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4B072" w:rsidR="00460936" w:rsidRDefault="00460936" w:rsidP="00460936">
            <w:pPr>
              <w:pStyle w:val="CRCoverPage"/>
              <w:spacing w:after="0"/>
              <w:ind w:left="100"/>
              <w:rPr>
                <w:noProof/>
              </w:rPr>
            </w:pPr>
            <w:r>
              <w:rPr>
                <w:rFonts w:hint="eastAsia"/>
                <w:noProof/>
                <w:lang w:eastAsia="zh-CN"/>
              </w:rPr>
              <w:t>W</w:t>
            </w:r>
            <w:r>
              <w:rPr>
                <w:noProof/>
                <w:lang w:eastAsia="zh-CN"/>
              </w:rPr>
              <w:t>I will not be completed.</w:t>
            </w:r>
          </w:p>
        </w:tc>
      </w:tr>
      <w:tr w:rsidR="00460936" w14:paraId="034AF533" w14:textId="77777777" w:rsidTr="00547111">
        <w:tc>
          <w:tcPr>
            <w:tcW w:w="2694" w:type="dxa"/>
            <w:gridSpan w:val="2"/>
          </w:tcPr>
          <w:p w14:paraId="39D9EB5B" w14:textId="77777777" w:rsidR="00460936" w:rsidRDefault="00460936" w:rsidP="00460936">
            <w:pPr>
              <w:pStyle w:val="CRCoverPage"/>
              <w:spacing w:after="0"/>
              <w:rPr>
                <w:b/>
                <w:i/>
                <w:noProof/>
                <w:sz w:val="8"/>
                <w:szCs w:val="8"/>
              </w:rPr>
            </w:pPr>
          </w:p>
        </w:tc>
        <w:tc>
          <w:tcPr>
            <w:tcW w:w="6946" w:type="dxa"/>
            <w:gridSpan w:val="9"/>
          </w:tcPr>
          <w:p w14:paraId="7826CB1C" w14:textId="77777777" w:rsidR="00460936" w:rsidRDefault="00460936" w:rsidP="00460936">
            <w:pPr>
              <w:pStyle w:val="CRCoverPage"/>
              <w:spacing w:after="0"/>
              <w:rPr>
                <w:noProof/>
                <w:sz w:val="8"/>
                <w:szCs w:val="8"/>
              </w:rPr>
            </w:pPr>
          </w:p>
        </w:tc>
      </w:tr>
      <w:tr w:rsidR="00460936" w14:paraId="6A17D7AC" w14:textId="77777777" w:rsidTr="00547111">
        <w:tc>
          <w:tcPr>
            <w:tcW w:w="2694" w:type="dxa"/>
            <w:gridSpan w:val="2"/>
            <w:tcBorders>
              <w:top w:val="single" w:sz="4" w:space="0" w:color="auto"/>
              <w:left w:val="single" w:sz="4" w:space="0" w:color="auto"/>
            </w:tcBorders>
          </w:tcPr>
          <w:p w14:paraId="6DAD5B19" w14:textId="77777777" w:rsidR="00460936" w:rsidRDefault="00460936" w:rsidP="00460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55B38" w:rsidR="00460936" w:rsidRDefault="00460936" w:rsidP="00460936">
            <w:pPr>
              <w:pStyle w:val="CRCoverPage"/>
              <w:spacing w:after="0"/>
              <w:ind w:left="100"/>
              <w:rPr>
                <w:noProof/>
                <w:lang w:eastAsia="zh-CN"/>
              </w:rPr>
            </w:pPr>
            <w:r>
              <w:rPr>
                <w:rFonts w:hint="eastAsia"/>
                <w:noProof/>
                <w:lang w:eastAsia="zh-CN"/>
              </w:rPr>
              <w:t>1</w:t>
            </w:r>
            <w:r>
              <w:rPr>
                <w:noProof/>
                <w:lang w:eastAsia="zh-CN"/>
              </w:rPr>
              <w:t>3.1.1.2</w:t>
            </w:r>
          </w:p>
        </w:tc>
      </w:tr>
      <w:tr w:rsidR="00460936" w14:paraId="56E1E6C3" w14:textId="77777777" w:rsidTr="00547111">
        <w:tc>
          <w:tcPr>
            <w:tcW w:w="2694" w:type="dxa"/>
            <w:gridSpan w:val="2"/>
            <w:tcBorders>
              <w:left w:val="single" w:sz="4" w:space="0" w:color="auto"/>
            </w:tcBorders>
          </w:tcPr>
          <w:p w14:paraId="2FB9DE77" w14:textId="77777777" w:rsidR="00460936" w:rsidRDefault="00460936" w:rsidP="00460936">
            <w:pPr>
              <w:pStyle w:val="CRCoverPage"/>
              <w:spacing w:after="0"/>
              <w:rPr>
                <w:b/>
                <w:i/>
                <w:noProof/>
                <w:sz w:val="8"/>
                <w:szCs w:val="8"/>
              </w:rPr>
            </w:pPr>
          </w:p>
        </w:tc>
        <w:tc>
          <w:tcPr>
            <w:tcW w:w="6946" w:type="dxa"/>
            <w:gridSpan w:val="9"/>
            <w:tcBorders>
              <w:right w:val="single" w:sz="4" w:space="0" w:color="auto"/>
            </w:tcBorders>
          </w:tcPr>
          <w:p w14:paraId="0898542D" w14:textId="77777777" w:rsidR="00460936" w:rsidRDefault="00460936" w:rsidP="00460936">
            <w:pPr>
              <w:pStyle w:val="CRCoverPage"/>
              <w:spacing w:after="0"/>
              <w:rPr>
                <w:noProof/>
                <w:sz w:val="8"/>
                <w:szCs w:val="8"/>
              </w:rPr>
            </w:pPr>
          </w:p>
        </w:tc>
      </w:tr>
      <w:tr w:rsidR="00460936" w14:paraId="76F95A8B" w14:textId="77777777" w:rsidTr="00547111">
        <w:tc>
          <w:tcPr>
            <w:tcW w:w="2694" w:type="dxa"/>
            <w:gridSpan w:val="2"/>
            <w:tcBorders>
              <w:left w:val="single" w:sz="4" w:space="0" w:color="auto"/>
            </w:tcBorders>
          </w:tcPr>
          <w:p w14:paraId="335EAB52" w14:textId="77777777" w:rsidR="00460936" w:rsidRDefault="00460936" w:rsidP="00460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0936" w:rsidRDefault="00460936" w:rsidP="00460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0936" w:rsidRDefault="00460936" w:rsidP="00460936">
            <w:pPr>
              <w:pStyle w:val="CRCoverPage"/>
              <w:spacing w:after="0"/>
              <w:jc w:val="center"/>
              <w:rPr>
                <w:b/>
                <w:caps/>
                <w:noProof/>
              </w:rPr>
            </w:pPr>
            <w:r>
              <w:rPr>
                <w:b/>
                <w:caps/>
                <w:noProof/>
              </w:rPr>
              <w:t>N</w:t>
            </w:r>
          </w:p>
        </w:tc>
        <w:tc>
          <w:tcPr>
            <w:tcW w:w="2977" w:type="dxa"/>
            <w:gridSpan w:val="4"/>
          </w:tcPr>
          <w:p w14:paraId="304CCBCB" w14:textId="77777777" w:rsidR="00460936" w:rsidRDefault="00460936" w:rsidP="00460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0936" w:rsidRDefault="00460936" w:rsidP="00460936">
            <w:pPr>
              <w:pStyle w:val="CRCoverPage"/>
              <w:spacing w:after="0"/>
              <w:ind w:left="99"/>
              <w:rPr>
                <w:noProof/>
              </w:rPr>
            </w:pPr>
          </w:p>
        </w:tc>
      </w:tr>
      <w:tr w:rsidR="00460936" w14:paraId="34ACE2EB" w14:textId="77777777" w:rsidTr="00547111">
        <w:tc>
          <w:tcPr>
            <w:tcW w:w="2694" w:type="dxa"/>
            <w:gridSpan w:val="2"/>
            <w:tcBorders>
              <w:left w:val="single" w:sz="4" w:space="0" w:color="auto"/>
            </w:tcBorders>
          </w:tcPr>
          <w:p w14:paraId="571382F3" w14:textId="77777777" w:rsidR="00460936" w:rsidRDefault="00460936" w:rsidP="00460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0936" w:rsidRDefault="00460936" w:rsidP="004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93F9E" w:rsidR="00460936" w:rsidRDefault="00460936" w:rsidP="004609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60936" w:rsidRDefault="00460936" w:rsidP="00460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0936" w:rsidRDefault="00460936" w:rsidP="00460936">
            <w:pPr>
              <w:pStyle w:val="CRCoverPage"/>
              <w:spacing w:after="0"/>
              <w:ind w:left="99"/>
              <w:rPr>
                <w:noProof/>
              </w:rPr>
            </w:pPr>
            <w:r>
              <w:rPr>
                <w:noProof/>
              </w:rPr>
              <w:t xml:space="preserve">TS/TR ... CR ... </w:t>
            </w:r>
          </w:p>
        </w:tc>
      </w:tr>
      <w:tr w:rsidR="00460936" w14:paraId="446DDBAC" w14:textId="77777777" w:rsidTr="00547111">
        <w:tc>
          <w:tcPr>
            <w:tcW w:w="2694" w:type="dxa"/>
            <w:gridSpan w:val="2"/>
            <w:tcBorders>
              <w:left w:val="single" w:sz="4" w:space="0" w:color="auto"/>
            </w:tcBorders>
          </w:tcPr>
          <w:p w14:paraId="678A1AA6" w14:textId="77777777" w:rsidR="00460936" w:rsidRDefault="00460936" w:rsidP="00460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0936" w:rsidRDefault="00460936" w:rsidP="004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A8D27" w:rsidR="00460936" w:rsidRDefault="00460936" w:rsidP="004609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60936" w:rsidRDefault="00460936" w:rsidP="00460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0936" w:rsidRDefault="00460936" w:rsidP="00460936">
            <w:pPr>
              <w:pStyle w:val="CRCoverPage"/>
              <w:spacing w:after="0"/>
              <w:ind w:left="99"/>
              <w:rPr>
                <w:noProof/>
              </w:rPr>
            </w:pPr>
            <w:r>
              <w:rPr>
                <w:noProof/>
              </w:rPr>
              <w:t xml:space="preserve">TS/TR ... CR ... </w:t>
            </w:r>
          </w:p>
        </w:tc>
      </w:tr>
      <w:tr w:rsidR="00460936" w14:paraId="55C714D2" w14:textId="77777777" w:rsidTr="00547111">
        <w:tc>
          <w:tcPr>
            <w:tcW w:w="2694" w:type="dxa"/>
            <w:gridSpan w:val="2"/>
            <w:tcBorders>
              <w:left w:val="single" w:sz="4" w:space="0" w:color="auto"/>
            </w:tcBorders>
          </w:tcPr>
          <w:p w14:paraId="45913E62" w14:textId="77777777" w:rsidR="00460936" w:rsidRDefault="00460936" w:rsidP="00460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0936" w:rsidRDefault="00460936" w:rsidP="004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5FBA5" w:rsidR="00460936" w:rsidRDefault="00460936" w:rsidP="004609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60936" w:rsidRDefault="00460936" w:rsidP="00460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0936" w:rsidRDefault="00460936" w:rsidP="00460936">
            <w:pPr>
              <w:pStyle w:val="CRCoverPage"/>
              <w:spacing w:after="0"/>
              <w:ind w:left="99"/>
              <w:rPr>
                <w:noProof/>
              </w:rPr>
            </w:pPr>
            <w:r>
              <w:rPr>
                <w:noProof/>
              </w:rPr>
              <w:t xml:space="preserve">TS/TR ... CR ... </w:t>
            </w:r>
          </w:p>
        </w:tc>
      </w:tr>
      <w:tr w:rsidR="00460936" w14:paraId="60DF82CC" w14:textId="77777777" w:rsidTr="008863B9">
        <w:tc>
          <w:tcPr>
            <w:tcW w:w="2694" w:type="dxa"/>
            <w:gridSpan w:val="2"/>
            <w:tcBorders>
              <w:left w:val="single" w:sz="4" w:space="0" w:color="auto"/>
            </w:tcBorders>
          </w:tcPr>
          <w:p w14:paraId="517696CD" w14:textId="77777777" w:rsidR="00460936" w:rsidRDefault="00460936" w:rsidP="00460936">
            <w:pPr>
              <w:pStyle w:val="CRCoverPage"/>
              <w:spacing w:after="0"/>
              <w:rPr>
                <w:b/>
                <w:i/>
                <w:noProof/>
              </w:rPr>
            </w:pPr>
          </w:p>
        </w:tc>
        <w:tc>
          <w:tcPr>
            <w:tcW w:w="6946" w:type="dxa"/>
            <w:gridSpan w:val="9"/>
            <w:tcBorders>
              <w:right w:val="single" w:sz="4" w:space="0" w:color="auto"/>
            </w:tcBorders>
          </w:tcPr>
          <w:p w14:paraId="4D84207F" w14:textId="77777777" w:rsidR="00460936" w:rsidRDefault="00460936" w:rsidP="00460936">
            <w:pPr>
              <w:pStyle w:val="CRCoverPage"/>
              <w:spacing w:after="0"/>
              <w:rPr>
                <w:noProof/>
              </w:rPr>
            </w:pPr>
          </w:p>
        </w:tc>
      </w:tr>
      <w:tr w:rsidR="00460936" w14:paraId="556B87B6" w14:textId="77777777" w:rsidTr="008863B9">
        <w:tc>
          <w:tcPr>
            <w:tcW w:w="2694" w:type="dxa"/>
            <w:gridSpan w:val="2"/>
            <w:tcBorders>
              <w:left w:val="single" w:sz="4" w:space="0" w:color="auto"/>
              <w:bottom w:val="single" w:sz="4" w:space="0" w:color="auto"/>
            </w:tcBorders>
          </w:tcPr>
          <w:p w14:paraId="79A9C411" w14:textId="77777777" w:rsidR="00460936" w:rsidRDefault="00460936" w:rsidP="00460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0936" w:rsidRDefault="00460936" w:rsidP="00460936">
            <w:pPr>
              <w:pStyle w:val="CRCoverPage"/>
              <w:spacing w:after="0"/>
              <w:ind w:left="100"/>
              <w:rPr>
                <w:noProof/>
              </w:rPr>
            </w:pPr>
          </w:p>
        </w:tc>
      </w:tr>
      <w:tr w:rsidR="00460936" w:rsidRPr="008863B9" w14:paraId="45BFE792" w14:textId="77777777" w:rsidTr="008863B9">
        <w:tc>
          <w:tcPr>
            <w:tcW w:w="2694" w:type="dxa"/>
            <w:gridSpan w:val="2"/>
            <w:tcBorders>
              <w:top w:val="single" w:sz="4" w:space="0" w:color="auto"/>
              <w:bottom w:val="single" w:sz="4" w:space="0" w:color="auto"/>
            </w:tcBorders>
          </w:tcPr>
          <w:p w14:paraId="194242DD" w14:textId="77777777" w:rsidR="00460936" w:rsidRPr="008863B9" w:rsidRDefault="00460936" w:rsidP="00460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0936" w:rsidRPr="008863B9" w:rsidRDefault="00460936" w:rsidP="00460936">
            <w:pPr>
              <w:pStyle w:val="CRCoverPage"/>
              <w:spacing w:after="0"/>
              <w:ind w:left="100"/>
              <w:rPr>
                <w:noProof/>
                <w:sz w:val="8"/>
                <w:szCs w:val="8"/>
              </w:rPr>
            </w:pPr>
          </w:p>
        </w:tc>
      </w:tr>
      <w:tr w:rsidR="004609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0936" w:rsidRDefault="00460936" w:rsidP="00460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8D587" w14:textId="77777777" w:rsidR="00B2442D" w:rsidRDefault="00B2442D" w:rsidP="00B2442D">
            <w:pPr>
              <w:pStyle w:val="CRCoverPage"/>
              <w:spacing w:after="0"/>
              <w:ind w:left="100"/>
              <w:rPr>
                <w:noProof/>
                <w:highlight w:val="yellow"/>
                <w:lang w:eastAsia="zh-CN"/>
              </w:rPr>
            </w:pPr>
            <w:r w:rsidRPr="007013F7">
              <w:rPr>
                <w:noProof/>
                <w:highlight w:val="yellow"/>
                <w:lang w:eastAsia="zh-CN"/>
              </w:rPr>
              <w:t xml:space="preserve">Revision 1: </w:t>
            </w:r>
          </w:p>
          <w:p w14:paraId="4BB49B45" w14:textId="77777777" w:rsidR="00B2442D" w:rsidRDefault="00B2442D" w:rsidP="00B2442D">
            <w:pPr>
              <w:pStyle w:val="CRCoverPage"/>
              <w:spacing w:after="0"/>
              <w:ind w:left="100"/>
              <w:rPr>
                <w:noProof/>
                <w:highlight w:val="yellow"/>
                <w:lang w:eastAsia="zh-CN"/>
              </w:rPr>
            </w:pPr>
            <w:r w:rsidRPr="007013F7">
              <w:rPr>
                <w:noProof/>
                <w:highlight w:val="yellow"/>
                <w:lang w:eastAsia="zh-CN"/>
              </w:rPr>
              <w:t xml:space="preserve">Update </w:t>
            </w:r>
            <w:r>
              <w:rPr>
                <w:noProof/>
                <w:highlight w:val="yellow"/>
                <w:lang w:eastAsia="zh-CN"/>
              </w:rPr>
              <w:t>detailed</w:t>
            </w:r>
            <w:r w:rsidRPr="007013F7">
              <w:rPr>
                <w:noProof/>
                <w:highlight w:val="yellow"/>
                <w:lang w:eastAsia="zh-CN"/>
              </w:rPr>
              <w:t xml:space="preserve"> description in test applicability.</w:t>
            </w:r>
          </w:p>
          <w:p w14:paraId="6ACA4173" w14:textId="6AB59063" w:rsidR="00460936" w:rsidRDefault="00B2442D" w:rsidP="00B2442D">
            <w:pPr>
              <w:pStyle w:val="CRCoverPage"/>
              <w:spacing w:after="0"/>
              <w:ind w:left="100"/>
              <w:rPr>
                <w:noProof/>
              </w:rPr>
            </w:pPr>
            <w:r>
              <w:rPr>
                <w:noProof/>
                <w:highlight w:val="yellow"/>
                <w:lang w:eastAsia="zh-CN"/>
              </w:rPr>
              <w:t>Add editor’s note for rel-18 test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CA80EB" w14:textId="77777777" w:rsidR="00C507A3" w:rsidRDefault="00C507A3" w:rsidP="00C507A3">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58C08140" w14:textId="2665B015" w:rsidR="00C507A3" w:rsidRDefault="00C507A3" w:rsidP="00C507A3">
      <w:pPr>
        <w:pStyle w:val="4"/>
        <w:rPr>
          <w:ins w:id="3" w:author="Allen Zhang (张爽)" w:date="2024-08-20T18:19:00Z"/>
        </w:rPr>
      </w:pPr>
      <w:r w:rsidRPr="00DE5689">
        <w:t>13.1.1.2</w:t>
      </w:r>
      <w:r w:rsidRPr="00DE5689">
        <w:tab/>
        <w:t>HD – FDD Intra frequency case for UE Category NB1 Standalone mode in normal coverage with serving cell RRM measurement relaxation</w:t>
      </w:r>
    </w:p>
    <w:p w14:paraId="553198E2" w14:textId="77777777" w:rsidR="00BD1667" w:rsidRPr="007300CA" w:rsidRDefault="00BD1667" w:rsidP="00BD1667">
      <w:pPr>
        <w:pStyle w:val="EditorsNote"/>
        <w:rPr>
          <w:ins w:id="4" w:author="Allen Zhang (张爽)" w:date="2024-08-20T18:21:00Z"/>
          <w:highlight w:val="yellow"/>
          <w:lang w:eastAsia="zh-CN"/>
        </w:rPr>
      </w:pPr>
      <w:bookmarkStart w:id="5" w:name="_Hlk175070400"/>
      <w:ins w:id="6" w:author="Allen Zhang (张爽)" w:date="2024-08-20T18:21:00Z">
        <w:r w:rsidRPr="007300CA">
          <w:rPr>
            <w:highlight w:val="yellow"/>
          </w:rPr>
          <w:t xml:space="preserve">Editor’s Note: </w:t>
        </w:r>
        <w:r w:rsidRPr="007300CA">
          <w:rPr>
            <w:highlight w:val="yellow"/>
            <w:lang w:eastAsia="zh-CN"/>
          </w:rPr>
          <w:t>The test configuration for rel-18 and onward UE is incomplete. The following aspects are not yet determined:</w:t>
        </w:r>
      </w:ins>
    </w:p>
    <w:p w14:paraId="2620E3A2" w14:textId="5364673F" w:rsidR="00A75DCA" w:rsidRPr="00BD1667" w:rsidRDefault="00BD1667" w:rsidP="00BD1667">
      <w:pPr>
        <w:pStyle w:val="EditorsNote"/>
        <w:rPr>
          <w:lang w:val="en-US"/>
        </w:rPr>
      </w:pPr>
      <w:ins w:id="7" w:author="Allen Zhang (张爽)" w:date="2024-08-20T18:21:00Z">
        <w:r w:rsidRPr="007300CA">
          <w:rPr>
            <w:highlight w:val="yellow"/>
            <w:lang w:val="en-US"/>
          </w:rPr>
          <w:t xml:space="preserve">- Ephemeris in SIB33 for </w:t>
        </w:r>
        <w:r>
          <w:rPr>
            <w:highlight w:val="yellow"/>
            <w:lang w:val="en-US"/>
          </w:rPr>
          <w:t>GSO/</w:t>
        </w:r>
        <w:r w:rsidRPr="007300CA">
          <w:rPr>
            <w:highlight w:val="yellow"/>
            <w:lang w:val="en-US"/>
          </w:rPr>
          <w:t>NGSO is missing in 36.508</w:t>
        </w:r>
      </w:ins>
      <w:bookmarkEnd w:id="5"/>
    </w:p>
    <w:p w14:paraId="6C2B51D5" w14:textId="77777777" w:rsidR="00C507A3" w:rsidRPr="00DE5689" w:rsidRDefault="00C507A3" w:rsidP="00C507A3">
      <w:pPr>
        <w:pStyle w:val="5"/>
      </w:pPr>
      <w:r w:rsidRPr="00DE5689">
        <w:t>13.1.1.2.1</w:t>
      </w:r>
      <w:r w:rsidRPr="00DE5689">
        <w:tab/>
        <w:t>Test purpose</w:t>
      </w:r>
    </w:p>
    <w:p w14:paraId="54EF538F" w14:textId="77777777" w:rsidR="00C507A3" w:rsidRPr="00DE5689" w:rsidRDefault="00C507A3" w:rsidP="00C507A3">
      <w:r w:rsidRPr="00DE5689">
        <w:t>To</w:t>
      </w:r>
      <w:r w:rsidRPr="00DE5689">
        <w:rPr>
          <w:lang w:eastAsia="zh-CN"/>
        </w:rPr>
        <w:t xml:space="preserve"> </w:t>
      </w:r>
      <w:r w:rsidRPr="00DE5689">
        <w:t xml:space="preserve">verify that when the current and target cell operates on the same carrier frequency the </w:t>
      </w:r>
      <w:r w:rsidRPr="00DE5689">
        <w:rPr>
          <w:rFonts w:cs="v4.2.0"/>
          <w:lang w:eastAsia="zh-CN"/>
        </w:rPr>
        <w:t xml:space="preserve">Cat-NB1 </w:t>
      </w:r>
      <w:r w:rsidRPr="00DE5689">
        <w:t>UE is able to search and measure cells to meet the intra-frequency cell re-selection requirements with serving cell RRM measurement relaxation.</w:t>
      </w:r>
    </w:p>
    <w:p w14:paraId="7C658676" w14:textId="77777777" w:rsidR="00C507A3" w:rsidRPr="00DE5689" w:rsidRDefault="00C507A3" w:rsidP="00C507A3">
      <w:pPr>
        <w:pStyle w:val="5"/>
      </w:pPr>
      <w:r w:rsidRPr="00DE5689">
        <w:t>13.1.1.2.2</w:t>
      </w:r>
      <w:r w:rsidRPr="00DE5689">
        <w:tab/>
        <w:t>Test applicability</w:t>
      </w:r>
    </w:p>
    <w:p w14:paraId="5DE46430" w14:textId="1E743B86" w:rsidR="00C507A3" w:rsidRDefault="00C507A3" w:rsidP="00C507A3">
      <w:pPr>
        <w:rPr>
          <w:ins w:id="8" w:author="Allen Zhang (张爽)" w:date="2024-08-20T15:11:00Z"/>
        </w:rPr>
      </w:pPr>
      <w:r w:rsidRPr="00DE5689">
        <w:t>This test applies to all types of NB-IoT</w:t>
      </w:r>
      <w:r w:rsidRPr="00DE5689">
        <w:rPr>
          <w:lang w:eastAsia="zh-CN"/>
        </w:rPr>
        <w:t xml:space="preserve"> HD-</w:t>
      </w:r>
      <w:r w:rsidRPr="00DE5689">
        <w:t>FDD category NB1 UE supporting wake up signal, relaxed RRM measurements</w:t>
      </w:r>
      <w:del w:id="9" w:author="Allen Zhang (张爽)" w:date="2024-07-26T09:06:00Z">
        <w:r w:rsidRPr="00DE5689" w:rsidDel="00AC5275">
          <w:delText>, GSO or both</w:delText>
        </w:r>
      </w:del>
      <w:ins w:id="10" w:author="Allen Zhang (张爽)" w:date="2024-07-26T09:06:00Z">
        <w:r>
          <w:t xml:space="preserve"> and satellite access</w:t>
        </w:r>
      </w:ins>
      <w:r w:rsidRPr="00DE5689">
        <w:t xml:space="preserve"> from release 17 and forward.</w:t>
      </w:r>
    </w:p>
    <w:p w14:paraId="13D8700C" w14:textId="77777777" w:rsidR="00283C3D" w:rsidRPr="007013F7" w:rsidRDefault="00283C3D" w:rsidP="00283C3D">
      <w:pPr>
        <w:rPr>
          <w:ins w:id="11" w:author="Allen Zhang (张爽)" w:date="2024-08-20T15:11:00Z"/>
          <w:highlight w:val="yellow"/>
          <w:lang w:eastAsia="zh-CN"/>
        </w:rPr>
      </w:pPr>
      <w:ins w:id="12" w:author="Allen Zhang (张爽)" w:date="2024-08-20T15:11:00Z">
        <w:r w:rsidRPr="007013F7">
          <w:rPr>
            <w:rFonts w:hint="eastAsia"/>
            <w:highlight w:val="yellow"/>
            <w:lang w:eastAsia="zh-CN"/>
          </w:rPr>
          <w:t>R</w:t>
        </w:r>
        <w:r w:rsidRPr="007013F7">
          <w:rPr>
            <w:highlight w:val="yellow"/>
            <w:lang w:eastAsia="zh-CN"/>
          </w:rPr>
          <w:t>elease 17 UEs should be tested under GEO scenario.</w:t>
        </w:r>
      </w:ins>
    </w:p>
    <w:p w14:paraId="6C1C46E3" w14:textId="35150721" w:rsidR="00283C3D" w:rsidRPr="00283C3D" w:rsidRDefault="00283C3D" w:rsidP="00C507A3">
      <w:pPr>
        <w:rPr>
          <w:lang w:eastAsia="zh-CN"/>
        </w:rPr>
      </w:pPr>
      <w:ins w:id="13" w:author="Allen Zhang (张爽)" w:date="2024-08-20T15:11:00Z">
        <w:r w:rsidRPr="007013F7">
          <w:rPr>
            <w:rFonts w:hint="eastAsia"/>
            <w:highlight w:val="yellow"/>
            <w:lang w:eastAsia="zh-CN"/>
          </w:rPr>
          <w:t>R</w:t>
        </w:r>
        <w:r w:rsidRPr="007013F7">
          <w:rPr>
            <w:highlight w:val="yellow"/>
            <w:lang w:eastAsia="zh-CN"/>
          </w:rPr>
          <w:t>elease 18 and onward UEs should be tested under GSO/NGSO scenario based on UE capability.</w:t>
        </w:r>
      </w:ins>
    </w:p>
    <w:p w14:paraId="1DE46114" w14:textId="77777777" w:rsidR="00C507A3" w:rsidRPr="00CE3A4C" w:rsidRDefault="00C507A3" w:rsidP="00C507A3">
      <w:pPr>
        <w:pStyle w:val="Separation"/>
        <w:rPr>
          <w:rFonts w:eastAsia="??"/>
          <w:color w:val="00B0F0"/>
          <w:sz w:val="32"/>
        </w:rPr>
      </w:pPr>
      <w:r w:rsidRPr="00CE3A4C">
        <w:rPr>
          <w:rFonts w:eastAsia="??"/>
          <w:color w:val="00B0F0"/>
          <w:sz w:val="32"/>
        </w:rPr>
        <w:t>&lt;&lt;&lt; skip unchanged part&gt;&gt;&gt;</w:t>
      </w:r>
    </w:p>
    <w:p w14:paraId="5D6CF55C" w14:textId="77777777" w:rsidR="00C507A3" w:rsidRPr="00DE5689" w:rsidRDefault="00C507A3" w:rsidP="00C507A3">
      <w:pPr>
        <w:pStyle w:val="TH"/>
      </w:pPr>
      <w:r w:rsidRPr="00DE568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7A3" w:rsidRPr="00DE5689" w14:paraId="3D8FD985" w14:textId="77777777" w:rsidTr="0019484B">
        <w:trPr>
          <w:trHeight w:val="187"/>
          <w:jc w:val="center"/>
        </w:trPr>
        <w:tc>
          <w:tcPr>
            <w:tcW w:w="2265" w:type="dxa"/>
            <w:shd w:val="clear" w:color="auto" w:fill="auto"/>
          </w:tcPr>
          <w:p w14:paraId="380DB3FF" w14:textId="77777777" w:rsidR="00C507A3" w:rsidRPr="00DE5689" w:rsidRDefault="00C507A3" w:rsidP="0019484B">
            <w:pPr>
              <w:pStyle w:val="TAH"/>
            </w:pPr>
            <w:r w:rsidRPr="00DE5689">
              <w:t>Configuration</w:t>
            </w:r>
          </w:p>
        </w:tc>
        <w:tc>
          <w:tcPr>
            <w:tcW w:w="6905" w:type="dxa"/>
            <w:shd w:val="clear" w:color="auto" w:fill="auto"/>
          </w:tcPr>
          <w:p w14:paraId="00BF14DC" w14:textId="77777777" w:rsidR="00C507A3" w:rsidRPr="00DE5689" w:rsidRDefault="00C507A3" w:rsidP="0019484B">
            <w:pPr>
              <w:pStyle w:val="TAH"/>
            </w:pPr>
            <w:r w:rsidRPr="00DE5689">
              <w:t>Description</w:t>
            </w:r>
          </w:p>
        </w:tc>
      </w:tr>
      <w:tr w:rsidR="00C507A3" w:rsidRPr="00DE5689" w14:paraId="54C2E999" w14:textId="77777777" w:rsidTr="0019484B">
        <w:trPr>
          <w:trHeight w:val="187"/>
          <w:jc w:val="center"/>
        </w:trPr>
        <w:tc>
          <w:tcPr>
            <w:tcW w:w="2265" w:type="dxa"/>
            <w:shd w:val="clear" w:color="auto" w:fill="auto"/>
          </w:tcPr>
          <w:p w14:paraId="5298937D" w14:textId="77777777" w:rsidR="00C507A3" w:rsidRPr="00DE5689" w:rsidRDefault="00C507A3" w:rsidP="0019484B">
            <w:pPr>
              <w:pStyle w:val="TAL"/>
            </w:pPr>
            <w:r w:rsidRPr="00DE5689">
              <w:t>1</w:t>
            </w:r>
          </w:p>
        </w:tc>
        <w:tc>
          <w:tcPr>
            <w:tcW w:w="6905" w:type="dxa"/>
            <w:shd w:val="clear" w:color="auto" w:fill="auto"/>
          </w:tcPr>
          <w:p w14:paraId="425F155A" w14:textId="77777777" w:rsidR="00C507A3" w:rsidRPr="00DE5689" w:rsidRDefault="00C507A3" w:rsidP="0019484B">
            <w:pPr>
              <w:pStyle w:val="TAL"/>
            </w:pPr>
            <w:r w:rsidRPr="00DE5689">
              <w:t>GEO</w:t>
            </w:r>
            <w:ins w:id="14" w:author="Allen Zhang (张爽)" w:date="2024-07-26T08:54:00Z">
              <w:r>
                <w:t>/GSO</w:t>
              </w:r>
            </w:ins>
            <w:r w:rsidRPr="00DE5689">
              <w:t>, HD-FDD duplex mode</w:t>
            </w:r>
          </w:p>
        </w:tc>
      </w:tr>
      <w:tr w:rsidR="00C507A3" w:rsidRPr="00DE5689" w14:paraId="5BD7D38F" w14:textId="77777777" w:rsidTr="0019484B">
        <w:trPr>
          <w:trHeight w:val="187"/>
          <w:jc w:val="center"/>
          <w:ins w:id="15" w:author="Allen Zhang (张爽)" w:date="2024-07-26T08:54:00Z"/>
        </w:trPr>
        <w:tc>
          <w:tcPr>
            <w:tcW w:w="2265" w:type="dxa"/>
            <w:shd w:val="clear" w:color="auto" w:fill="auto"/>
          </w:tcPr>
          <w:p w14:paraId="54886C7F" w14:textId="77777777" w:rsidR="00C507A3" w:rsidRPr="00DE5689" w:rsidRDefault="00C507A3" w:rsidP="0019484B">
            <w:pPr>
              <w:pStyle w:val="TAL"/>
              <w:rPr>
                <w:ins w:id="16" w:author="Allen Zhang (张爽)" w:date="2024-07-26T08:54:00Z"/>
                <w:lang w:eastAsia="zh-CN"/>
              </w:rPr>
            </w:pPr>
            <w:ins w:id="17" w:author="Allen Zhang (张爽)" w:date="2024-07-26T08:54:00Z">
              <w:r>
                <w:rPr>
                  <w:rFonts w:hint="eastAsia"/>
                  <w:lang w:eastAsia="zh-CN"/>
                </w:rPr>
                <w:t>2</w:t>
              </w:r>
            </w:ins>
          </w:p>
        </w:tc>
        <w:tc>
          <w:tcPr>
            <w:tcW w:w="6905" w:type="dxa"/>
            <w:shd w:val="clear" w:color="auto" w:fill="auto"/>
          </w:tcPr>
          <w:p w14:paraId="10B71CC8" w14:textId="77777777" w:rsidR="00C507A3" w:rsidRPr="00DE5689" w:rsidRDefault="00C507A3" w:rsidP="0019484B">
            <w:pPr>
              <w:pStyle w:val="TAL"/>
              <w:rPr>
                <w:ins w:id="18" w:author="Allen Zhang (张爽)" w:date="2024-07-26T08:54:00Z"/>
                <w:lang w:eastAsia="zh-CN"/>
              </w:rPr>
            </w:pPr>
            <w:ins w:id="19" w:author="Allen Zhang (张爽)" w:date="2024-07-26T08:54:00Z">
              <w:r>
                <w:rPr>
                  <w:rFonts w:hint="eastAsia"/>
                  <w:lang w:eastAsia="zh-CN"/>
                </w:rPr>
                <w:t>N</w:t>
              </w:r>
              <w:r>
                <w:rPr>
                  <w:lang w:eastAsia="zh-CN"/>
                </w:rPr>
                <w:t>GSO</w:t>
              </w:r>
            </w:ins>
            <w:ins w:id="20" w:author="Allen Zhang (张爽)" w:date="2024-07-26T08:55:00Z">
              <w:r>
                <w:rPr>
                  <w:lang w:eastAsia="zh-CN"/>
                </w:rPr>
                <w:t xml:space="preserve">, </w:t>
              </w:r>
              <w:r w:rsidRPr="00DE5689">
                <w:t>HD-FDD duplex mode</w:t>
              </w:r>
            </w:ins>
          </w:p>
        </w:tc>
      </w:tr>
      <w:tr w:rsidR="00C507A3" w:rsidRPr="00DE5689" w14:paraId="3515E7E6" w14:textId="77777777" w:rsidTr="0019484B">
        <w:trPr>
          <w:trHeight w:val="187"/>
          <w:jc w:val="center"/>
          <w:ins w:id="21" w:author="Allen Zhang (张爽)" w:date="2024-07-26T08:55:00Z"/>
        </w:trPr>
        <w:tc>
          <w:tcPr>
            <w:tcW w:w="9170" w:type="dxa"/>
            <w:gridSpan w:val="2"/>
            <w:shd w:val="clear" w:color="auto" w:fill="auto"/>
          </w:tcPr>
          <w:p w14:paraId="01DC09EB" w14:textId="77777777" w:rsidR="00C507A3" w:rsidRDefault="00C507A3" w:rsidP="0019484B">
            <w:pPr>
              <w:pStyle w:val="TAN"/>
              <w:rPr>
                <w:ins w:id="22" w:author="Allen Zhang (张爽)" w:date="2024-07-26T08:58:00Z"/>
              </w:rPr>
            </w:pPr>
            <w:ins w:id="23" w:author="Allen Zhang (张爽)" w:date="2024-07-26T08:58:00Z">
              <w:r w:rsidRPr="00E36978">
                <w:t>Note 1:</w:t>
              </w:r>
              <w:r w:rsidRPr="00E36978">
                <w:tab/>
              </w:r>
            </w:ins>
            <w:ins w:id="24" w:author="Allen Zhang (张爽)" w:date="2024-07-26T08:59:00Z">
              <w:r w:rsidRPr="002A0073">
                <w:t>If UE supports both NGSO and GSO, the test case Config 1 can be skipped if the UE passes test case Config 2. GEO configuration only applies for Rel-17 UEs. GSO configuration is applicable for Rel-18 and onward UEs, when SIB33 is provided to the UE.</w:t>
              </w:r>
            </w:ins>
          </w:p>
          <w:p w14:paraId="71751E3C" w14:textId="77777777" w:rsidR="00C507A3" w:rsidRPr="002A0073" w:rsidRDefault="00C507A3" w:rsidP="0019484B">
            <w:pPr>
              <w:pStyle w:val="TAN"/>
              <w:rPr>
                <w:ins w:id="25" w:author="Allen Zhang (张爽)" w:date="2024-07-26T08:55:00Z"/>
                <w:lang w:eastAsia="zh-CN"/>
              </w:rPr>
            </w:pPr>
            <w:ins w:id="26" w:author="Allen Zhang (张爽)" w:date="2024-07-26T08:58:00Z">
              <w:r>
                <w:rPr>
                  <w:rFonts w:hint="eastAsia"/>
                  <w:lang w:eastAsia="zh-CN"/>
                </w:rPr>
                <w:t>N</w:t>
              </w:r>
              <w:r>
                <w:rPr>
                  <w:lang w:eastAsia="zh-CN"/>
                </w:rPr>
                <w:t>ote 2:</w:t>
              </w:r>
              <w:r>
                <w:rPr>
                  <w:lang w:eastAsia="zh-CN"/>
                </w:rPr>
                <w:tab/>
              </w:r>
            </w:ins>
            <w:ins w:id="27" w:author="Allen Zhang (张爽)" w:date="2024-07-26T08:59:00Z">
              <w:r w:rsidRPr="002A0073">
                <w:rPr>
                  <w:lang w:eastAsia="zh-CN"/>
                </w:rPr>
                <w:t>Config 2 is applicable when SIB33 is provided to the UE.</w:t>
              </w:r>
            </w:ins>
          </w:p>
        </w:tc>
      </w:tr>
    </w:tbl>
    <w:p w14:paraId="246E35F4" w14:textId="77777777" w:rsidR="00C507A3" w:rsidRDefault="00C507A3" w:rsidP="00C507A3">
      <w:pPr>
        <w:rPr>
          <w:lang w:eastAsia="en-GB"/>
        </w:rPr>
      </w:pPr>
    </w:p>
    <w:p w14:paraId="33188B7D" w14:textId="77777777" w:rsidR="00C507A3" w:rsidRPr="00DE5689" w:rsidRDefault="00C507A3" w:rsidP="00C507A3">
      <w:pPr>
        <w:pStyle w:val="TH"/>
        <w:keepNext w:val="0"/>
        <w:keepLines w:val="0"/>
        <w:rPr>
          <w:lang w:eastAsia="zh-CN"/>
        </w:rPr>
      </w:pPr>
      <w:r w:rsidRPr="00DE5689">
        <w:t xml:space="preserve">Table 13.1.1.2.4-2: General test parameters for </w:t>
      </w:r>
      <w:r w:rsidRPr="00DE5689">
        <w:rPr>
          <w:lang w:eastAsia="zh-CN"/>
        </w:rPr>
        <w:t>HD-</w:t>
      </w:r>
      <w:r w:rsidRPr="00DE5689">
        <w:t>FDD intra frequency cell reselection test case</w:t>
      </w:r>
      <w:r w:rsidRPr="00DE568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C507A3" w:rsidRPr="00DE5689" w14:paraId="4F2970D3"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ABF694" w14:textId="77777777" w:rsidR="00C507A3" w:rsidRPr="00DE5689" w:rsidRDefault="00C507A3" w:rsidP="0019484B">
            <w:pPr>
              <w:pStyle w:val="TAH"/>
            </w:pPr>
            <w:r w:rsidRPr="00DE568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131F6023" w14:textId="77777777" w:rsidR="00C507A3" w:rsidRPr="00DE5689" w:rsidRDefault="00C507A3" w:rsidP="0019484B">
            <w:pPr>
              <w:pStyle w:val="TAH"/>
            </w:pPr>
            <w:r w:rsidRPr="00DE5689">
              <w:t>Unit</w:t>
            </w:r>
          </w:p>
        </w:tc>
        <w:tc>
          <w:tcPr>
            <w:tcW w:w="2494" w:type="dxa"/>
            <w:tcBorders>
              <w:top w:val="single" w:sz="4" w:space="0" w:color="auto"/>
              <w:left w:val="single" w:sz="4" w:space="0" w:color="auto"/>
              <w:bottom w:val="single" w:sz="4" w:space="0" w:color="auto"/>
              <w:right w:val="single" w:sz="4" w:space="0" w:color="auto"/>
            </w:tcBorders>
            <w:hideMark/>
          </w:tcPr>
          <w:p w14:paraId="35B7E66C" w14:textId="77777777" w:rsidR="00C507A3" w:rsidRPr="00DE5689" w:rsidRDefault="00C507A3" w:rsidP="0019484B">
            <w:pPr>
              <w:pStyle w:val="TAH"/>
            </w:pPr>
            <w:r w:rsidRPr="00DE5689">
              <w:t>Value</w:t>
            </w:r>
          </w:p>
        </w:tc>
        <w:tc>
          <w:tcPr>
            <w:tcW w:w="3686" w:type="dxa"/>
            <w:tcBorders>
              <w:top w:val="single" w:sz="4" w:space="0" w:color="auto"/>
              <w:left w:val="single" w:sz="4" w:space="0" w:color="auto"/>
              <w:bottom w:val="single" w:sz="4" w:space="0" w:color="auto"/>
              <w:right w:val="single" w:sz="4" w:space="0" w:color="auto"/>
            </w:tcBorders>
            <w:hideMark/>
          </w:tcPr>
          <w:p w14:paraId="6B0F908D" w14:textId="77777777" w:rsidR="00C507A3" w:rsidRPr="00DE5689" w:rsidRDefault="00C507A3" w:rsidP="0019484B">
            <w:pPr>
              <w:pStyle w:val="TAH"/>
            </w:pPr>
            <w:r w:rsidRPr="00DE5689">
              <w:t>Comment</w:t>
            </w:r>
          </w:p>
        </w:tc>
      </w:tr>
      <w:tr w:rsidR="00C507A3" w:rsidRPr="00DE5689" w14:paraId="1E8AC309"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DA3562" w14:textId="77777777" w:rsidR="00C507A3" w:rsidRPr="00DE5689" w:rsidRDefault="00C507A3" w:rsidP="0019484B">
            <w:pPr>
              <w:pStyle w:val="TAL"/>
              <w:rPr>
                <w:lang w:eastAsia="ja-JP"/>
              </w:rPr>
            </w:pPr>
            <w:r w:rsidRPr="00DE568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53EA533"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F548300" w14:textId="77777777" w:rsidR="00C507A3" w:rsidRPr="00DE5689" w:rsidRDefault="00C507A3" w:rsidP="0019484B">
            <w:pPr>
              <w:pStyle w:val="TAL"/>
              <w:rPr>
                <w:lang w:eastAsia="ja-JP"/>
              </w:rPr>
            </w:pPr>
            <w:r w:rsidRPr="00DE568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583258F0" w14:textId="77777777" w:rsidR="00C507A3" w:rsidRPr="00DE5689" w:rsidRDefault="00C507A3" w:rsidP="0019484B">
            <w:pPr>
              <w:pStyle w:val="TAL"/>
              <w:rPr>
                <w:b/>
                <w:lang w:eastAsia="ja-JP"/>
              </w:rPr>
            </w:pPr>
          </w:p>
        </w:tc>
      </w:tr>
      <w:tr w:rsidR="00C507A3" w:rsidRPr="00DE5689" w14:paraId="5CF5CA21" w14:textId="77777777" w:rsidTr="0019484B">
        <w:trPr>
          <w:cantSplit/>
          <w:jc w:val="center"/>
        </w:trPr>
        <w:tc>
          <w:tcPr>
            <w:tcW w:w="1129" w:type="dxa"/>
            <w:vMerge w:val="restart"/>
            <w:tcBorders>
              <w:top w:val="single" w:sz="4" w:space="0" w:color="auto"/>
              <w:left w:val="single" w:sz="4" w:space="0" w:color="auto"/>
              <w:right w:val="single" w:sz="4" w:space="0" w:color="auto"/>
            </w:tcBorders>
          </w:tcPr>
          <w:p w14:paraId="4C68ED8F" w14:textId="77777777" w:rsidR="00C507A3" w:rsidRPr="00DE5689" w:rsidRDefault="00C507A3" w:rsidP="0019484B">
            <w:pPr>
              <w:pStyle w:val="TAL"/>
              <w:rPr>
                <w:lang w:eastAsia="ja-JP"/>
              </w:rPr>
            </w:pPr>
            <w:r w:rsidRPr="00DE5689">
              <w:t>Satellite information</w:t>
            </w:r>
          </w:p>
        </w:tc>
        <w:tc>
          <w:tcPr>
            <w:tcW w:w="1674" w:type="dxa"/>
            <w:tcBorders>
              <w:top w:val="single" w:sz="4" w:space="0" w:color="auto"/>
              <w:left w:val="single" w:sz="4" w:space="0" w:color="auto"/>
              <w:bottom w:val="single" w:sz="4" w:space="0" w:color="auto"/>
              <w:right w:val="single" w:sz="4" w:space="0" w:color="auto"/>
            </w:tcBorders>
          </w:tcPr>
          <w:p w14:paraId="706E771D" w14:textId="77777777" w:rsidR="00C507A3" w:rsidRPr="00DE5689" w:rsidRDefault="00C507A3" w:rsidP="0019484B">
            <w:pPr>
              <w:pStyle w:val="TAL"/>
              <w:rPr>
                <w:lang w:eastAsia="ja-JP"/>
              </w:rPr>
            </w:pPr>
            <w:r w:rsidRPr="00DE5689">
              <w:t>Config 1</w:t>
            </w:r>
          </w:p>
        </w:tc>
        <w:tc>
          <w:tcPr>
            <w:tcW w:w="767" w:type="dxa"/>
            <w:tcBorders>
              <w:top w:val="single" w:sz="4" w:space="0" w:color="auto"/>
              <w:left w:val="single" w:sz="4" w:space="0" w:color="auto"/>
              <w:bottom w:val="single" w:sz="4" w:space="0" w:color="auto"/>
              <w:right w:val="single" w:sz="4" w:space="0" w:color="auto"/>
            </w:tcBorders>
          </w:tcPr>
          <w:p w14:paraId="58DC9084"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20A0F0E5" w14:textId="77777777" w:rsidR="00C507A3" w:rsidRDefault="00C507A3" w:rsidP="0019484B">
            <w:pPr>
              <w:pStyle w:val="TAL"/>
              <w:rPr>
                <w:ins w:id="28" w:author="Allen Zhang (张爽)" w:date="2024-07-26T09:03:00Z"/>
                <w:rFonts w:cs="Arial"/>
                <w:lang w:eastAsia="ja-JP"/>
              </w:rPr>
            </w:pPr>
            <w:ins w:id="29" w:author="Allen Zhang (张爽)" w:date="2024-07-26T09:03:00Z">
              <w:r>
                <w:rPr>
                  <w:rFonts w:cs="Arial"/>
                  <w:lang w:eastAsia="ja-JP"/>
                </w:rPr>
                <w:t>SSC.1 for nCell1</w:t>
              </w:r>
            </w:ins>
          </w:p>
          <w:p w14:paraId="59464BF8" w14:textId="77777777" w:rsidR="00C507A3" w:rsidRPr="00DE5689" w:rsidRDefault="00C507A3" w:rsidP="0019484B">
            <w:pPr>
              <w:pStyle w:val="TAL"/>
              <w:rPr>
                <w:lang w:eastAsia="ja-JP"/>
              </w:rPr>
            </w:pPr>
            <w:ins w:id="30" w:author="Allen Zhang (张爽)" w:date="2024-07-26T09:03:00Z">
              <w:r>
                <w:rPr>
                  <w:rFonts w:cs="Arial"/>
                  <w:lang w:eastAsia="ja-JP"/>
                </w:rPr>
                <w:t>NSC.1 for nCell2</w:t>
              </w:r>
            </w:ins>
            <w:del w:id="31" w:author="Allen Zhang (张爽)" w:date="2024-07-26T09:03:00Z">
              <w:r w:rsidRPr="00DE5689" w:rsidDel="00E84F63">
                <w:delText>GEO</w:delText>
              </w:r>
            </w:del>
          </w:p>
        </w:tc>
        <w:tc>
          <w:tcPr>
            <w:tcW w:w="3686" w:type="dxa"/>
            <w:tcBorders>
              <w:top w:val="single" w:sz="4" w:space="0" w:color="auto"/>
              <w:left w:val="single" w:sz="4" w:space="0" w:color="auto"/>
              <w:bottom w:val="single" w:sz="4" w:space="0" w:color="auto"/>
              <w:right w:val="single" w:sz="4" w:space="0" w:color="auto"/>
            </w:tcBorders>
          </w:tcPr>
          <w:p w14:paraId="78DD4D92" w14:textId="77777777" w:rsidR="00C507A3" w:rsidRPr="00DE5689" w:rsidRDefault="00C507A3" w:rsidP="0019484B">
            <w:pPr>
              <w:pStyle w:val="TAL"/>
              <w:rPr>
                <w:lang w:eastAsia="zh-CN"/>
              </w:rPr>
            </w:pPr>
            <w:ins w:id="32" w:author="Allen Zhang (张爽)" w:date="2024-07-26T09:00:00Z">
              <w:r>
                <w:rPr>
                  <w:rFonts w:hint="eastAsia"/>
                  <w:lang w:eastAsia="zh-CN"/>
                </w:rPr>
                <w:t>G</w:t>
              </w:r>
              <w:r>
                <w:rPr>
                  <w:lang w:eastAsia="zh-CN"/>
                </w:rPr>
                <w:t>SO</w:t>
              </w:r>
            </w:ins>
          </w:p>
        </w:tc>
      </w:tr>
      <w:tr w:rsidR="00C507A3" w:rsidRPr="00DE5689" w14:paraId="5B49FC06" w14:textId="77777777" w:rsidTr="0019484B">
        <w:trPr>
          <w:cantSplit/>
          <w:jc w:val="center"/>
          <w:ins w:id="33" w:author="Allen Zhang (张爽)" w:date="2024-07-26T09:00:00Z"/>
        </w:trPr>
        <w:tc>
          <w:tcPr>
            <w:tcW w:w="1129" w:type="dxa"/>
            <w:vMerge/>
            <w:tcBorders>
              <w:left w:val="single" w:sz="4" w:space="0" w:color="auto"/>
              <w:bottom w:val="single" w:sz="4" w:space="0" w:color="auto"/>
              <w:right w:val="single" w:sz="4" w:space="0" w:color="auto"/>
            </w:tcBorders>
          </w:tcPr>
          <w:p w14:paraId="5C584A00" w14:textId="77777777" w:rsidR="00C507A3" w:rsidRPr="00DE5689" w:rsidRDefault="00C507A3" w:rsidP="0019484B">
            <w:pPr>
              <w:pStyle w:val="TAL"/>
              <w:rPr>
                <w:ins w:id="34" w:author="Allen Zhang (张爽)" w:date="2024-07-26T09:00:00Z"/>
              </w:rPr>
            </w:pPr>
          </w:p>
        </w:tc>
        <w:tc>
          <w:tcPr>
            <w:tcW w:w="1674" w:type="dxa"/>
            <w:tcBorders>
              <w:top w:val="single" w:sz="4" w:space="0" w:color="auto"/>
              <w:left w:val="single" w:sz="4" w:space="0" w:color="auto"/>
              <w:bottom w:val="single" w:sz="4" w:space="0" w:color="auto"/>
              <w:right w:val="single" w:sz="4" w:space="0" w:color="auto"/>
            </w:tcBorders>
          </w:tcPr>
          <w:p w14:paraId="421BBF10" w14:textId="77777777" w:rsidR="00C507A3" w:rsidRPr="00DE5689" w:rsidRDefault="00C507A3" w:rsidP="0019484B">
            <w:pPr>
              <w:pStyle w:val="TAL"/>
              <w:rPr>
                <w:ins w:id="35" w:author="Allen Zhang (张爽)" w:date="2024-07-26T09:00:00Z"/>
                <w:lang w:eastAsia="zh-CN"/>
              </w:rPr>
            </w:pPr>
            <w:ins w:id="36" w:author="Allen Zhang (张爽)" w:date="2024-07-26T09:00:00Z">
              <w:r>
                <w:rPr>
                  <w:rFonts w:hint="eastAsia"/>
                  <w:lang w:eastAsia="zh-CN"/>
                </w:rPr>
                <w:t>C</w:t>
              </w:r>
              <w:r>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D7D9337" w14:textId="77777777" w:rsidR="00C507A3" w:rsidRPr="00DE5689" w:rsidRDefault="00C507A3" w:rsidP="0019484B">
            <w:pPr>
              <w:pStyle w:val="TAL"/>
              <w:rPr>
                <w:ins w:id="37" w:author="Allen Zhang (张爽)" w:date="2024-07-26T09:00:00Z"/>
                <w:lang w:eastAsia="ja-JP"/>
              </w:rPr>
            </w:pPr>
          </w:p>
        </w:tc>
        <w:tc>
          <w:tcPr>
            <w:tcW w:w="2494" w:type="dxa"/>
            <w:tcBorders>
              <w:top w:val="single" w:sz="4" w:space="0" w:color="auto"/>
              <w:left w:val="single" w:sz="4" w:space="0" w:color="auto"/>
              <w:bottom w:val="single" w:sz="4" w:space="0" w:color="auto"/>
              <w:right w:val="single" w:sz="4" w:space="0" w:color="auto"/>
            </w:tcBorders>
          </w:tcPr>
          <w:p w14:paraId="15858CFC" w14:textId="77777777" w:rsidR="00C507A3" w:rsidRDefault="00C507A3" w:rsidP="0019484B">
            <w:pPr>
              <w:pStyle w:val="TAL"/>
              <w:rPr>
                <w:ins w:id="38" w:author="Allen Zhang (张爽)" w:date="2024-07-26T09:03:00Z"/>
                <w:rFonts w:cs="Arial"/>
                <w:lang w:eastAsia="ja-JP"/>
              </w:rPr>
            </w:pPr>
            <w:ins w:id="39" w:author="Allen Zhang (张爽)" w:date="2024-07-26T09:03:00Z">
              <w:r>
                <w:rPr>
                  <w:rFonts w:cs="Arial"/>
                  <w:lang w:eastAsia="ja-JP"/>
                </w:rPr>
                <w:t>SSC.2 for nCell1</w:t>
              </w:r>
            </w:ins>
          </w:p>
          <w:p w14:paraId="3F7E5785" w14:textId="77777777" w:rsidR="00C507A3" w:rsidRPr="00DE5689" w:rsidRDefault="00C507A3" w:rsidP="0019484B">
            <w:pPr>
              <w:pStyle w:val="TAL"/>
              <w:rPr>
                <w:ins w:id="40" w:author="Allen Zhang (张爽)" w:date="2024-07-26T09:00:00Z"/>
              </w:rPr>
            </w:pPr>
            <w:ins w:id="41" w:author="Allen Zhang (张爽)" w:date="2024-07-26T09:03: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CF05717" w14:textId="77777777" w:rsidR="00C507A3" w:rsidRPr="00DE5689" w:rsidRDefault="00C507A3" w:rsidP="0019484B">
            <w:pPr>
              <w:pStyle w:val="TAL"/>
              <w:rPr>
                <w:ins w:id="42" w:author="Allen Zhang (张爽)" w:date="2024-07-26T09:00:00Z"/>
                <w:lang w:eastAsia="zh-CN"/>
              </w:rPr>
            </w:pPr>
            <w:ins w:id="43" w:author="Allen Zhang (张爽)" w:date="2024-07-26T09:00:00Z">
              <w:r>
                <w:rPr>
                  <w:rFonts w:hint="eastAsia"/>
                  <w:lang w:eastAsia="zh-CN"/>
                </w:rPr>
                <w:t>N</w:t>
              </w:r>
              <w:r>
                <w:rPr>
                  <w:lang w:eastAsia="zh-CN"/>
                </w:rPr>
                <w:t>GSO</w:t>
              </w:r>
            </w:ins>
          </w:p>
        </w:tc>
      </w:tr>
      <w:tr w:rsidR="00C507A3" w:rsidRPr="00DE5689" w14:paraId="07CC29FA"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05656F5" w14:textId="77777777" w:rsidR="00C507A3" w:rsidRPr="00DE5689" w:rsidRDefault="00C507A3" w:rsidP="0019484B">
            <w:pPr>
              <w:pStyle w:val="TAL"/>
              <w:rPr>
                <w:lang w:eastAsia="ja-JP"/>
              </w:rPr>
            </w:pPr>
            <w:r w:rsidRPr="00DE568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B52DA9B" w14:textId="77777777" w:rsidR="00C507A3" w:rsidRPr="00DE5689" w:rsidRDefault="00C507A3"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49951D6"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8E55D4D" w14:textId="77777777" w:rsidR="00C507A3" w:rsidRPr="00DE5689" w:rsidRDefault="00C507A3"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23935A8" w14:textId="77777777" w:rsidR="00C507A3" w:rsidRPr="00DE5689" w:rsidRDefault="00C507A3" w:rsidP="0019484B">
            <w:pPr>
              <w:pStyle w:val="TAL"/>
              <w:rPr>
                <w:lang w:eastAsia="ja-JP"/>
              </w:rPr>
            </w:pPr>
          </w:p>
        </w:tc>
      </w:tr>
      <w:tr w:rsidR="00C507A3" w:rsidRPr="00DE5689" w14:paraId="1EAEBF66" w14:textId="77777777" w:rsidTr="0019484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731B49" w14:textId="77777777" w:rsidR="00C507A3" w:rsidRPr="00DE5689" w:rsidRDefault="00C507A3"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0EA9396" w14:textId="77777777" w:rsidR="00C507A3" w:rsidRPr="00DE5689" w:rsidRDefault="00C507A3"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22CDA0E"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B60887" w14:textId="77777777" w:rsidR="00C507A3" w:rsidRPr="00DE5689" w:rsidRDefault="00C507A3"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B71FAC9" w14:textId="77777777" w:rsidR="00C507A3" w:rsidRPr="00DE5689" w:rsidRDefault="00C507A3" w:rsidP="0019484B">
            <w:pPr>
              <w:pStyle w:val="TAL"/>
              <w:rPr>
                <w:lang w:eastAsia="ja-JP"/>
              </w:rPr>
            </w:pPr>
          </w:p>
        </w:tc>
      </w:tr>
      <w:tr w:rsidR="00C507A3" w:rsidRPr="00DE5689" w14:paraId="549CC02C"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0F15F62" w14:textId="77777777" w:rsidR="00C507A3" w:rsidRPr="00DE5689" w:rsidRDefault="00C507A3" w:rsidP="0019484B">
            <w:pPr>
              <w:pStyle w:val="TAL"/>
              <w:rPr>
                <w:lang w:eastAsia="ja-JP"/>
              </w:rPr>
            </w:pPr>
            <w:r w:rsidRPr="00DE568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6E4F656" w14:textId="77777777" w:rsidR="00C507A3" w:rsidRPr="00DE5689" w:rsidRDefault="00C507A3"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8CB22E1"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5B8D9" w14:textId="77777777" w:rsidR="00C507A3" w:rsidRPr="00DE5689" w:rsidRDefault="00C507A3"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A9155FE" w14:textId="77777777" w:rsidR="00C507A3" w:rsidRPr="00DE5689" w:rsidRDefault="00C507A3" w:rsidP="0019484B">
            <w:pPr>
              <w:pStyle w:val="TAL"/>
              <w:rPr>
                <w:lang w:eastAsia="ja-JP"/>
              </w:rPr>
            </w:pPr>
          </w:p>
        </w:tc>
      </w:tr>
      <w:tr w:rsidR="00C507A3" w:rsidRPr="00DE5689" w14:paraId="4465D787" w14:textId="77777777" w:rsidTr="0019484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853C17" w14:textId="77777777" w:rsidR="00C507A3" w:rsidRPr="00DE5689" w:rsidRDefault="00C507A3"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E5F0B9B" w14:textId="77777777" w:rsidR="00C507A3" w:rsidRPr="00DE5689" w:rsidRDefault="00C507A3"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F4D1D90"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C73F880" w14:textId="77777777" w:rsidR="00C507A3" w:rsidRPr="00DE5689" w:rsidRDefault="00C507A3"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8112282" w14:textId="77777777" w:rsidR="00C507A3" w:rsidRPr="00DE5689" w:rsidRDefault="00C507A3" w:rsidP="0019484B">
            <w:pPr>
              <w:pStyle w:val="TAL"/>
              <w:rPr>
                <w:lang w:eastAsia="ja-JP"/>
              </w:rPr>
            </w:pPr>
          </w:p>
        </w:tc>
      </w:tr>
      <w:tr w:rsidR="00C507A3" w:rsidRPr="00DE5689" w14:paraId="5FFF8738" w14:textId="77777777" w:rsidTr="0019484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20A2B17" w14:textId="77777777" w:rsidR="00C507A3" w:rsidRPr="00DE5689" w:rsidRDefault="00C507A3" w:rsidP="0019484B">
            <w:pPr>
              <w:pStyle w:val="TAL"/>
              <w:rPr>
                <w:lang w:eastAsia="ja-JP"/>
              </w:rPr>
            </w:pPr>
            <w:r w:rsidRPr="00DE568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2B23CB0D" w14:textId="77777777" w:rsidR="00C507A3" w:rsidRPr="00DE5689" w:rsidRDefault="00C507A3" w:rsidP="0019484B">
            <w:pPr>
              <w:pStyle w:val="TAL"/>
              <w:rPr>
                <w:lang w:eastAsia="ja-JP"/>
              </w:rPr>
            </w:pPr>
            <w:r w:rsidRPr="00DE568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7318652"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1FAAE09" w14:textId="77777777" w:rsidR="00C507A3" w:rsidRPr="00DE5689" w:rsidRDefault="00C507A3"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8F37C96" w14:textId="77777777" w:rsidR="00C507A3" w:rsidRPr="00DE5689" w:rsidRDefault="00C507A3" w:rsidP="0019484B">
            <w:pPr>
              <w:pStyle w:val="TAL"/>
              <w:rPr>
                <w:lang w:eastAsia="ja-JP"/>
              </w:rPr>
            </w:pPr>
          </w:p>
        </w:tc>
      </w:tr>
      <w:tr w:rsidR="00C507A3" w:rsidRPr="00DE5689" w14:paraId="1D9E3424" w14:textId="77777777" w:rsidTr="0019484B">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F34B6E" w14:textId="77777777" w:rsidR="00C507A3" w:rsidRPr="00DE5689" w:rsidRDefault="00C507A3" w:rsidP="0019484B">
            <w:pPr>
              <w:pStyle w:val="TAL"/>
              <w:rPr>
                <w:lang w:eastAsia="ja-JP"/>
              </w:rPr>
            </w:pPr>
            <w:r w:rsidRPr="00DE568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8A19DDD" w14:textId="77777777" w:rsidR="00C507A3" w:rsidRPr="00DE5689" w:rsidRDefault="00C507A3" w:rsidP="0019484B">
            <w:pPr>
              <w:pStyle w:val="TAL"/>
              <w:rPr>
                <w:lang w:eastAsia="ja-JP"/>
              </w:rPr>
            </w:pPr>
            <w:r w:rsidRPr="00DE568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B321E7F" w14:textId="77777777" w:rsidR="00C507A3" w:rsidRPr="00DE5689" w:rsidRDefault="00C507A3" w:rsidP="0019484B">
            <w:pPr>
              <w:pStyle w:val="TAL"/>
              <w:rPr>
                <w:lang w:eastAsia="ja-JP"/>
              </w:rPr>
            </w:pPr>
            <w:r w:rsidRPr="00DE568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CC8C79A" w14:textId="77777777" w:rsidR="00C507A3" w:rsidRPr="00DE5689" w:rsidRDefault="00C507A3" w:rsidP="0019484B">
            <w:pPr>
              <w:pStyle w:val="TAL"/>
              <w:rPr>
                <w:lang w:eastAsia="ja-JP"/>
              </w:rPr>
            </w:pPr>
            <w:r w:rsidRPr="00DE5689">
              <w:rPr>
                <w:rFonts w:cs="v4.2.0"/>
                <w:lang w:eastAsia="ja-JP"/>
              </w:rPr>
              <w:t>No additional delays in random access procedure.</w:t>
            </w:r>
          </w:p>
        </w:tc>
      </w:tr>
      <w:tr w:rsidR="00C507A3" w:rsidRPr="00DE5689" w14:paraId="1369AEB5"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94310B5" w14:textId="77777777" w:rsidR="00C507A3" w:rsidRPr="00DE5689" w:rsidRDefault="00C507A3" w:rsidP="0019484B">
            <w:pPr>
              <w:pStyle w:val="TAL"/>
              <w:rPr>
                <w:iCs/>
                <w:lang w:eastAsia="zh-CN"/>
              </w:rPr>
            </w:pPr>
            <w:r w:rsidRPr="00DE568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7CE4E277"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73D0F2F4" w14:textId="77777777" w:rsidR="00C507A3" w:rsidRPr="00DE5689" w:rsidRDefault="00C507A3" w:rsidP="0019484B">
            <w:pPr>
              <w:pStyle w:val="TAL"/>
              <w:rPr>
                <w:rFonts w:cs="v3.7.0"/>
              </w:rPr>
            </w:pPr>
            <w:r w:rsidRPr="00DE5689">
              <w:t>63 (126 dB)</w:t>
            </w:r>
          </w:p>
        </w:tc>
        <w:tc>
          <w:tcPr>
            <w:tcW w:w="3686" w:type="dxa"/>
            <w:tcBorders>
              <w:top w:val="single" w:sz="4" w:space="0" w:color="auto"/>
              <w:left w:val="single" w:sz="4" w:space="0" w:color="auto"/>
              <w:bottom w:val="single" w:sz="4" w:space="0" w:color="auto"/>
              <w:right w:val="single" w:sz="4" w:space="0" w:color="auto"/>
            </w:tcBorders>
          </w:tcPr>
          <w:p w14:paraId="32056112" w14:textId="77777777" w:rsidR="00C507A3" w:rsidRPr="00DE5689" w:rsidRDefault="00C507A3" w:rsidP="0019484B">
            <w:pPr>
              <w:pStyle w:val="TAL"/>
              <w:rPr>
                <w:lang w:eastAsia="zh-CN"/>
              </w:rPr>
            </w:pPr>
            <w:r w:rsidRPr="00DE5689">
              <w:t>to trigger intra-frequency measurement in this test</w:t>
            </w:r>
          </w:p>
        </w:tc>
      </w:tr>
      <w:tr w:rsidR="00C507A3" w:rsidRPr="00DE5689" w14:paraId="58E7951C"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600DF3" w14:textId="77777777" w:rsidR="00C507A3" w:rsidRPr="00DE5689" w:rsidRDefault="00C507A3" w:rsidP="0019484B">
            <w:pPr>
              <w:pStyle w:val="TAL"/>
              <w:rPr>
                <w:lang w:eastAsia="ja-JP"/>
              </w:rPr>
            </w:pPr>
            <w:r w:rsidRPr="00DE568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80405F4" w14:textId="77777777" w:rsidR="00C507A3" w:rsidRPr="00DE5689" w:rsidRDefault="00C507A3"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D656A4F" w14:textId="77777777" w:rsidR="00C507A3" w:rsidRPr="00DE5689" w:rsidRDefault="00C507A3" w:rsidP="0019484B">
            <w:pPr>
              <w:pStyle w:val="TAL"/>
              <w:rPr>
                <w:lang w:eastAsia="ja-JP"/>
              </w:rPr>
            </w:pPr>
            <w:r w:rsidRPr="00DE568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46AC3E87" w14:textId="77777777" w:rsidR="00C507A3" w:rsidRPr="00DE5689" w:rsidRDefault="00C507A3" w:rsidP="0019484B">
            <w:pPr>
              <w:pStyle w:val="TAL"/>
              <w:rPr>
                <w:lang w:eastAsia="ja-JP"/>
              </w:rPr>
            </w:pPr>
            <w:r w:rsidRPr="00DE5689">
              <w:rPr>
                <w:lang w:eastAsia="ja-JP"/>
              </w:rPr>
              <w:t>The value shall be used for all cells in the test.</w:t>
            </w:r>
          </w:p>
        </w:tc>
      </w:tr>
      <w:tr w:rsidR="00C507A3" w:rsidRPr="00DE5689" w14:paraId="2261104F"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504BBB" w14:textId="77777777" w:rsidR="00C507A3" w:rsidRPr="00DE5689" w:rsidRDefault="00C507A3" w:rsidP="0019484B">
            <w:pPr>
              <w:pStyle w:val="TAL"/>
              <w:rPr>
                <w:lang w:eastAsia="ja-JP"/>
              </w:rPr>
            </w:pPr>
            <w:r w:rsidRPr="00DE568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6E7628BC" w14:textId="77777777" w:rsidR="00C507A3" w:rsidRPr="00DE5689" w:rsidRDefault="00C507A3"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605B267" w14:textId="77777777" w:rsidR="00C507A3" w:rsidRPr="00DE5689" w:rsidRDefault="00C507A3" w:rsidP="0019484B">
            <w:pPr>
              <w:pStyle w:val="TAL"/>
              <w:rPr>
                <w:lang w:eastAsia="ja-JP"/>
              </w:rPr>
            </w:pPr>
            <w:r w:rsidRPr="00DE568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6399E7DE" w14:textId="77777777" w:rsidR="00C507A3" w:rsidRPr="00DE5689" w:rsidRDefault="00C507A3" w:rsidP="0019484B">
            <w:pPr>
              <w:pStyle w:val="TAL"/>
              <w:rPr>
                <w:lang w:eastAsia="ja-JP"/>
              </w:rPr>
            </w:pPr>
            <w:r w:rsidRPr="00DE5689">
              <w:rPr>
                <w:lang w:eastAsia="ja-JP"/>
              </w:rPr>
              <w:t>During T1, nCell2 shall be powered off, and during the off time the physical cell identity shall be changed. The intention is to ensure that nCell2 has not been detected by the UE prior to the start of period T2</w:t>
            </w:r>
          </w:p>
        </w:tc>
      </w:tr>
      <w:tr w:rsidR="00C507A3" w:rsidRPr="00DE5689" w14:paraId="62328E5C"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BB6651" w14:textId="77777777" w:rsidR="00C507A3" w:rsidRPr="00DE5689" w:rsidRDefault="00C507A3" w:rsidP="0019484B">
            <w:pPr>
              <w:pStyle w:val="TAL"/>
              <w:rPr>
                <w:lang w:eastAsia="ja-JP"/>
              </w:rPr>
            </w:pPr>
            <w:r w:rsidRPr="00DE568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050ED12" w14:textId="77777777" w:rsidR="00C507A3" w:rsidRPr="00DE5689" w:rsidRDefault="00C507A3"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BA3957F" w14:textId="77777777" w:rsidR="00C507A3" w:rsidRPr="00DE5689" w:rsidRDefault="00C507A3" w:rsidP="0019484B">
            <w:pPr>
              <w:pStyle w:val="TAL"/>
              <w:rPr>
                <w:lang w:eastAsia="ja-JP"/>
              </w:rPr>
            </w:pPr>
            <w:r w:rsidRPr="00DE568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3DAAF2D4" w14:textId="77777777" w:rsidR="00C507A3" w:rsidRPr="00DE5689" w:rsidRDefault="00C507A3" w:rsidP="0019484B">
            <w:pPr>
              <w:pStyle w:val="TAL"/>
              <w:rPr>
                <w:lang w:eastAsia="ja-JP"/>
              </w:rPr>
            </w:pPr>
            <w:r w:rsidRPr="00DE5689">
              <w:rPr>
                <w:lang w:eastAsia="ja-JP"/>
              </w:rPr>
              <w:t xml:space="preserve">T2 is defined so that cell re-selection time is taken into account. </w:t>
            </w:r>
            <w:r w:rsidRPr="00DE5689">
              <w:rPr>
                <w:rFonts w:cs="v4.2.0"/>
              </w:rPr>
              <w:t>O</w:t>
            </w:r>
            <w:r w:rsidRPr="00DE5689">
              <w:rPr>
                <w:lang w:eastAsia="ja-JP"/>
              </w:rPr>
              <w:t>nce the UE has reselected to nCell2 (within T2) T3 starts</w:t>
            </w:r>
          </w:p>
        </w:tc>
      </w:tr>
      <w:tr w:rsidR="00C507A3" w:rsidRPr="00DE5689" w14:paraId="4F2C1D0F"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8C51C3" w14:textId="77777777" w:rsidR="00C507A3" w:rsidRPr="00DE5689" w:rsidRDefault="00C507A3" w:rsidP="0019484B">
            <w:pPr>
              <w:pStyle w:val="TAL"/>
              <w:rPr>
                <w:lang w:eastAsia="ja-JP"/>
              </w:rPr>
            </w:pPr>
            <w:r w:rsidRPr="00DE568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A2986B9" w14:textId="77777777" w:rsidR="00C507A3" w:rsidRPr="00DE5689" w:rsidRDefault="00C507A3"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6223BBA" w14:textId="77777777" w:rsidR="00C507A3" w:rsidRPr="00DE5689" w:rsidRDefault="00C507A3" w:rsidP="0019484B">
            <w:pPr>
              <w:pStyle w:val="TAL"/>
              <w:rPr>
                <w:lang w:eastAsia="ja-JP"/>
              </w:rPr>
            </w:pPr>
            <w:r w:rsidRPr="00DE568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5A5A2436" w14:textId="77777777" w:rsidR="00C507A3" w:rsidRPr="00DE5689" w:rsidRDefault="00C507A3" w:rsidP="0019484B">
            <w:pPr>
              <w:pStyle w:val="TAL"/>
              <w:rPr>
                <w:lang w:eastAsia="ja-JP"/>
              </w:rPr>
            </w:pPr>
            <w:r w:rsidRPr="00DE5689">
              <w:rPr>
                <w:lang w:eastAsia="ja-JP"/>
              </w:rPr>
              <w:t>T3 is defined so that cell re-selection time is taken into account.</w:t>
            </w:r>
          </w:p>
        </w:tc>
      </w:tr>
    </w:tbl>
    <w:p w14:paraId="6A63A270" w14:textId="77777777" w:rsidR="00C507A3" w:rsidRPr="00DE5689" w:rsidRDefault="00C507A3" w:rsidP="00C507A3"/>
    <w:p w14:paraId="0B5B824D" w14:textId="77777777" w:rsidR="00C507A3" w:rsidRPr="007B31F6" w:rsidRDefault="00C507A3" w:rsidP="00C507A3">
      <w:pPr>
        <w:rPr>
          <w:lang w:eastAsia="en-GB"/>
        </w:rPr>
      </w:pPr>
    </w:p>
    <w:p w14:paraId="50A26EC2" w14:textId="77777777" w:rsidR="00C507A3" w:rsidRDefault="00C507A3" w:rsidP="00C507A3">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4E162" w14:textId="77777777" w:rsidR="008B6F20" w:rsidRDefault="008B6F20">
      <w:r>
        <w:separator/>
      </w:r>
    </w:p>
  </w:endnote>
  <w:endnote w:type="continuationSeparator" w:id="0">
    <w:p w14:paraId="2B2BC91B" w14:textId="77777777" w:rsidR="008B6F20" w:rsidRDefault="008B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75709" w14:textId="77777777" w:rsidR="00BD1667" w:rsidRDefault="00BD166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DD7D5" w14:textId="77777777" w:rsidR="00BD1667" w:rsidRDefault="00BD166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6187" w14:textId="77777777" w:rsidR="00BD1667" w:rsidRDefault="00BD16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8D2FB" w14:textId="77777777" w:rsidR="008B6F20" w:rsidRDefault="008B6F20">
      <w:r>
        <w:separator/>
      </w:r>
    </w:p>
  </w:footnote>
  <w:footnote w:type="continuationSeparator" w:id="0">
    <w:p w14:paraId="4FF5B5D0" w14:textId="77777777" w:rsidR="008B6F20" w:rsidRDefault="008B6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65470" w14:textId="77777777" w:rsidR="00BD1667" w:rsidRDefault="00BD16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6759" w14:textId="77777777" w:rsidR="00BD1667" w:rsidRDefault="00BD166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97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C3D"/>
    <w:rsid w:val="00284FEB"/>
    <w:rsid w:val="002860C4"/>
    <w:rsid w:val="002B5741"/>
    <w:rsid w:val="002E472E"/>
    <w:rsid w:val="00305409"/>
    <w:rsid w:val="003609EF"/>
    <w:rsid w:val="0036231A"/>
    <w:rsid w:val="00374DD4"/>
    <w:rsid w:val="003E1A36"/>
    <w:rsid w:val="00410371"/>
    <w:rsid w:val="004242F1"/>
    <w:rsid w:val="00460936"/>
    <w:rsid w:val="004B75B7"/>
    <w:rsid w:val="005141D9"/>
    <w:rsid w:val="0051580D"/>
    <w:rsid w:val="00516A9B"/>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6F20"/>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DCA"/>
    <w:rsid w:val="00A7671C"/>
    <w:rsid w:val="00AA2CBC"/>
    <w:rsid w:val="00AC5820"/>
    <w:rsid w:val="00AD1CD8"/>
    <w:rsid w:val="00B2442D"/>
    <w:rsid w:val="00B258BB"/>
    <w:rsid w:val="00B67B97"/>
    <w:rsid w:val="00B968C8"/>
    <w:rsid w:val="00BA3EC5"/>
    <w:rsid w:val="00BA51D9"/>
    <w:rsid w:val="00BB5DFC"/>
    <w:rsid w:val="00BD1667"/>
    <w:rsid w:val="00BD279D"/>
    <w:rsid w:val="00BD6BB8"/>
    <w:rsid w:val="00C507A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4E5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C507A3"/>
    <w:rPr>
      <w:rFonts w:ascii="Arial" w:hAnsi="Arial"/>
      <w:sz w:val="24"/>
      <w:lang w:val="en-GB" w:eastAsia="en-US"/>
    </w:rPr>
  </w:style>
  <w:style w:type="character" w:customStyle="1" w:styleId="50">
    <w:name w:val="标题 5 字符"/>
    <w:basedOn w:val="a0"/>
    <w:link w:val="5"/>
    <w:rsid w:val="00C507A3"/>
    <w:rPr>
      <w:rFonts w:ascii="Arial" w:hAnsi="Arial"/>
      <w:sz w:val="22"/>
      <w:lang w:val="en-GB" w:eastAsia="en-US"/>
    </w:rPr>
  </w:style>
  <w:style w:type="paragraph" w:customStyle="1" w:styleId="Separation">
    <w:name w:val="Separation"/>
    <w:basedOn w:val="1"/>
    <w:next w:val="a"/>
    <w:uiPriority w:val="99"/>
    <w:qFormat/>
    <w:rsid w:val="00C507A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C507A3"/>
    <w:rPr>
      <w:rFonts w:ascii="Arial" w:hAnsi="Arial"/>
      <w:sz w:val="18"/>
      <w:lang w:val="en-GB" w:eastAsia="en-US"/>
    </w:rPr>
  </w:style>
  <w:style w:type="character" w:customStyle="1" w:styleId="THChar">
    <w:name w:val="TH Char"/>
    <w:link w:val="TH"/>
    <w:qFormat/>
    <w:rsid w:val="00C507A3"/>
    <w:rPr>
      <w:rFonts w:ascii="Arial" w:hAnsi="Arial"/>
      <w:b/>
      <w:lang w:val="en-GB" w:eastAsia="en-US"/>
    </w:rPr>
  </w:style>
  <w:style w:type="character" w:customStyle="1" w:styleId="TAHCar">
    <w:name w:val="TAH Car"/>
    <w:link w:val="TAH"/>
    <w:qFormat/>
    <w:rsid w:val="00C507A3"/>
    <w:rPr>
      <w:rFonts w:ascii="Arial" w:hAnsi="Arial"/>
      <w:b/>
      <w:sz w:val="18"/>
      <w:lang w:val="en-GB" w:eastAsia="en-US"/>
    </w:rPr>
  </w:style>
  <w:style w:type="character" w:customStyle="1" w:styleId="TANChar">
    <w:name w:val="TAN Char"/>
    <w:link w:val="TAN"/>
    <w:qFormat/>
    <w:locked/>
    <w:rsid w:val="00C507A3"/>
    <w:rPr>
      <w:rFonts w:ascii="Arial" w:hAnsi="Arial"/>
      <w:sz w:val="18"/>
      <w:lang w:val="en-GB" w:eastAsia="en-US"/>
    </w:rPr>
  </w:style>
  <w:style w:type="character" w:customStyle="1" w:styleId="EditorsNoteCarCar">
    <w:name w:val="Editor's Note Car Car"/>
    <w:link w:val="EditorsNote"/>
    <w:qFormat/>
    <w:rsid w:val="00BD166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794</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17</cp:revision>
  <cp:lastPrinted>1899-12-31T23:00:00Z</cp:lastPrinted>
  <dcterms:created xsi:type="dcterms:W3CDTF">2020-02-03T08:32:00Z</dcterms:created>
  <dcterms:modified xsi:type="dcterms:W3CDTF">2024-08-20T10:21:00Z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R5-244343</vt:lpwstr>
  </property>
  <property fmtid="{D5CDD505-2E9C-101B-9397-08002B2CF9AE}" pid="10" name="Spec#">
    <vt:lpwstr>36.521-3</vt:lpwstr>
  </property>
  <property fmtid="{D5CDD505-2E9C-101B-9397-08002B2CF9AE}" pid="11" name="Cr#">
    <vt:lpwstr>3049</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NGSO configuration for NTN in TC 13.1.1.2</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2024-08-07T03:17:46Z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37839f1e-bf20-49ed-9494-22d6d574c686</vt:lpwstr>
  </property>
  <property fmtid="{D5CDD505-2E9C-101B-9397-08002B2CF9AE}" pid="27" name="MSIP_Label_83bcef13-7cac-433f-ba1d-47a323951816_ContentBits">
    <vt:lpwstr>0</vt:lpwstr>
  </property>
</Properties>
</file>